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154" w:rsidRPr="00B00F77" w:rsidRDefault="003A792E" w:rsidP="00B00F77">
      <w:pPr>
        <w:widowControl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SenseTiem（商汤集团</w:t>
      </w:r>
      <w:r>
        <w:rPr>
          <w:rFonts w:ascii="微软雅黑" w:eastAsia="微软雅黑" w:hAnsi="微软雅黑"/>
          <w:b/>
          <w:sz w:val="32"/>
          <w:szCs w:val="32"/>
        </w:rPr>
        <w:t>）</w:t>
      </w:r>
      <w:r w:rsidR="00604154" w:rsidRPr="00B00F77">
        <w:rPr>
          <w:rFonts w:ascii="微软雅黑" w:eastAsia="微软雅黑" w:hAnsi="微软雅黑" w:hint="eastAsia"/>
          <w:b/>
          <w:sz w:val="32"/>
          <w:szCs w:val="32"/>
        </w:rPr>
        <w:t>2016年校园招聘</w:t>
      </w:r>
    </w:p>
    <w:p w:rsidR="00604154" w:rsidRPr="00911BCE" w:rsidRDefault="00604154" w:rsidP="00B00F77">
      <w:pPr>
        <w:widowControl/>
        <w:jc w:val="left"/>
        <w:rPr>
          <w:rFonts w:ascii="微软雅黑" w:eastAsia="微软雅黑" w:hAnsi="微软雅黑"/>
          <w:b/>
          <w:sz w:val="28"/>
          <w:szCs w:val="21"/>
        </w:rPr>
      </w:pPr>
      <w:r w:rsidRPr="00911BCE">
        <w:rPr>
          <w:rFonts w:ascii="微软雅黑" w:eastAsia="微软雅黑" w:hAnsi="微软雅黑" w:hint="eastAsia"/>
          <w:b/>
          <w:sz w:val="28"/>
          <w:szCs w:val="21"/>
        </w:rPr>
        <w:t>一、公司简介</w:t>
      </w:r>
    </w:p>
    <w:p w:rsidR="00604154" w:rsidRPr="00911BCE" w:rsidRDefault="00604154" w:rsidP="00604154">
      <w:pPr>
        <w:widowControl/>
        <w:rPr>
          <w:rFonts w:ascii="微软雅黑" w:eastAsia="微软雅黑" w:hAnsi="微软雅黑"/>
          <w:b/>
          <w:szCs w:val="21"/>
        </w:rPr>
      </w:pPr>
      <w:r w:rsidRPr="00911BCE">
        <w:rPr>
          <w:rFonts w:ascii="微软雅黑" w:eastAsia="微软雅黑" w:hAnsi="微软雅黑"/>
          <w:szCs w:val="21"/>
        </w:rPr>
        <w:t>SenseTime 是一家科技创新公司，致力于打造新一代的计算机视觉理解和人工智能引擎，让计算机可以识人、识物，教会计算机看懂这个世界。我们的领先技术涵盖人脸识别、图像识别、图像处理、智能监控等多个领域。</w:t>
      </w:r>
    </w:p>
    <w:p w:rsidR="00604154" w:rsidRPr="009D0532" w:rsidRDefault="00604154" w:rsidP="009D0532">
      <w:pPr>
        <w:rPr>
          <w:rFonts w:ascii="微软雅黑" w:eastAsia="微软雅黑" w:hAnsi="微软雅黑"/>
        </w:rPr>
      </w:pPr>
      <w:r w:rsidRPr="009D0532">
        <w:rPr>
          <w:rFonts w:ascii="微软雅黑" w:eastAsia="微软雅黑" w:hAnsi="微软雅黑"/>
        </w:rPr>
        <w:t>SenseTime 已与上百家世界顶级机构在科研、商业层面开展合作。我们面向商业客户提供定制化的技术模块、应用接口和完整解决方案，为人类步入真正的智能文明时代而努力。</w:t>
      </w:r>
    </w:p>
    <w:p w:rsidR="00604154" w:rsidRPr="009D0532" w:rsidRDefault="00604154" w:rsidP="009D0532">
      <w:pPr>
        <w:rPr>
          <w:rFonts w:ascii="微软雅黑" w:eastAsia="微软雅黑" w:hAnsi="微软雅黑"/>
        </w:rPr>
      </w:pPr>
      <w:r w:rsidRPr="009D0532">
        <w:rPr>
          <w:rFonts w:ascii="微软雅黑" w:eastAsia="微软雅黑" w:hAnsi="微软雅黑"/>
        </w:rPr>
        <w:t>SenseTime 在香港、北京、深圳、硅谷四地同步开拓疆域，汇集各地顶尖人才，合力打造一家独一无二的中国的原创技术公司。加入我们，参与这个激动人心的改变世界的历程！</w:t>
      </w:r>
    </w:p>
    <w:p w:rsidR="00604154" w:rsidRPr="00911BCE" w:rsidRDefault="00604154" w:rsidP="00604154">
      <w:pPr>
        <w:widowControl/>
        <w:rPr>
          <w:rFonts w:ascii="微软雅黑" w:eastAsia="微软雅黑" w:hAnsi="微软雅黑"/>
          <w:b/>
          <w:color w:val="000000" w:themeColor="text1"/>
          <w:szCs w:val="21"/>
        </w:rPr>
      </w:pPr>
      <w:r w:rsidRPr="00911BCE">
        <w:rPr>
          <w:rFonts w:ascii="微软雅黑" w:eastAsia="微软雅黑" w:hAnsi="微软雅黑" w:hint="eastAsia"/>
          <w:b/>
          <w:color w:val="000000" w:themeColor="text1"/>
          <w:szCs w:val="21"/>
        </w:rPr>
        <w:t>核心技术</w:t>
      </w:r>
    </w:p>
    <w:p w:rsidR="00604154" w:rsidRPr="00911BCE" w:rsidRDefault="00604154" w:rsidP="00604154">
      <w:pPr>
        <w:rPr>
          <w:rFonts w:ascii="微软雅黑" w:eastAsia="微软雅黑" w:hAnsi="微软雅黑" w:cs="Times New Roman"/>
          <w:szCs w:val="21"/>
        </w:rPr>
      </w:pPr>
      <w:r w:rsidRPr="00911BCE">
        <w:rPr>
          <w:rFonts w:ascii="微软雅黑" w:eastAsia="微软雅黑" w:hAnsi="微软雅黑" w:cs="Times New Roman"/>
          <w:szCs w:val="21"/>
        </w:rPr>
        <w:t>人脸技术；视频监控；图像识别；图像及视频编辑；深度学习</w:t>
      </w:r>
    </w:p>
    <w:p w:rsidR="00604154" w:rsidRPr="00911BCE" w:rsidRDefault="00604154" w:rsidP="00604154">
      <w:pPr>
        <w:pStyle w:val="a5"/>
        <w:rPr>
          <w:rFonts w:ascii="微软雅黑" w:eastAsia="微软雅黑" w:hAnsi="微软雅黑"/>
          <w:b/>
          <w:color w:val="FF0000"/>
          <w:sz w:val="21"/>
          <w:szCs w:val="21"/>
        </w:rPr>
      </w:pPr>
      <w:r w:rsidRPr="00911BCE">
        <w:rPr>
          <w:rFonts w:ascii="微软雅黑" w:eastAsia="微软雅黑" w:hAnsi="微软雅黑" w:hint="eastAsia"/>
          <w:sz w:val="21"/>
          <w:szCs w:val="21"/>
        </w:rPr>
        <w:t>更多详情，请戳</w:t>
      </w:r>
      <w:r>
        <w:rPr>
          <w:rFonts w:ascii="微软雅黑" w:eastAsia="微软雅黑" w:hAnsi="微软雅黑" w:hint="eastAsia"/>
          <w:sz w:val="21"/>
          <w:szCs w:val="21"/>
        </w:rPr>
        <w:t>：</w:t>
      </w:r>
      <w:r w:rsidRPr="00911BCE">
        <w:rPr>
          <w:rFonts w:ascii="微软雅黑" w:eastAsia="微软雅黑" w:hAnsi="微软雅黑" w:hint="eastAsia"/>
          <w:b/>
          <w:color w:val="FF0000"/>
          <w:sz w:val="21"/>
          <w:szCs w:val="21"/>
        </w:rPr>
        <w:t>www.sensetime.com</w:t>
      </w:r>
    </w:p>
    <w:p w:rsidR="00604154" w:rsidRPr="00707D72" w:rsidRDefault="00604154" w:rsidP="00604154">
      <w:pPr>
        <w:jc w:val="center"/>
        <w:rPr>
          <w:rFonts w:ascii="微软雅黑" w:eastAsia="微软雅黑" w:hAnsi="微软雅黑"/>
          <w:b/>
          <w:bCs/>
          <w:color w:val="000000"/>
          <w:sz w:val="28"/>
          <w:szCs w:val="21"/>
        </w:rPr>
      </w:pPr>
      <w:r w:rsidRPr="00911BCE">
        <w:rPr>
          <w:rFonts w:ascii="微软雅黑" w:eastAsia="微软雅黑" w:hAnsi="微软雅黑" w:hint="eastAsia"/>
          <w:b/>
          <w:bCs/>
          <w:color w:val="000000"/>
          <w:sz w:val="28"/>
          <w:szCs w:val="21"/>
        </w:rPr>
        <w:t>2016届校招正式启动！</w:t>
      </w:r>
    </w:p>
    <w:p w:rsidR="00604154" w:rsidRPr="00911BCE" w:rsidRDefault="00604154" w:rsidP="00604154">
      <w:pPr>
        <w:jc w:val="center"/>
        <w:rPr>
          <w:rFonts w:ascii="微软雅黑" w:eastAsia="微软雅黑" w:hAnsi="微软雅黑" w:cs="Times New Roman"/>
          <w:bCs/>
          <w:szCs w:val="21"/>
        </w:rPr>
      </w:pPr>
      <w:r w:rsidRPr="00911BCE">
        <w:rPr>
          <w:rFonts w:ascii="微软雅黑" w:eastAsia="微软雅黑" w:hAnsi="微软雅黑" w:cs="Times New Roman"/>
          <w:bCs/>
          <w:szCs w:val="21"/>
        </w:rPr>
        <w:t>“不埋没人才 不隐藏野心”</w:t>
      </w:r>
    </w:p>
    <w:p w:rsidR="00604154" w:rsidRPr="00911BCE" w:rsidRDefault="00604154" w:rsidP="00604154">
      <w:pPr>
        <w:ind w:firstLineChars="750" w:firstLine="1575"/>
        <w:jc w:val="center"/>
        <w:rPr>
          <w:rFonts w:ascii="微软雅黑" w:eastAsia="微软雅黑" w:hAnsi="微软雅黑" w:cs="Times New Roman"/>
          <w:bCs/>
          <w:szCs w:val="21"/>
        </w:rPr>
      </w:pPr>
      <w:r w:rsidRPr="00911BCE">
        <w:rPr>
          <w:rFonts w:ascii="微软雅黑" w:eastAsia="微软雅黑" w:hAnsi="微软雅黑" w:cs="Times New Roman" w:hint="eastAsia"/>
          <w:bCs/>
          <w:szCs w:val="21"/>
        </w:rPr>
        <w:t xml:space="preserve">      </w:t>
      </w:r>
      <w:r w:rsidRPr="00911BCE">
        <w:rPr>
          <w:rFonts w:ascii="微软雅黑" w:eastAsia="微软雅黑" w:hAnsi="微软雅黑" w:cs="Times New Roman"/>
          <w:bCs/>
          <w:szCs w:val="21"/>
        </w:rPr>
        <w:t>——</w:t>
      </w:r>
      <w:r>
        <w:rPr>
          <w:rFonts w:ascii="微软雅黑" w:eastAsia="微软雅黑" w:hAnsi="微软雅黑" w:cs="Times New Roman" w:hint="eastAsia"/>
          <w:bCs/>
          <w:szCs w:val="21"/>
        </w:rPr>
        <w:t xml:space="preserve"> </w:t>
      </w:r>
      <w:r w:rsidRPr="00911BCE">
        <w:rPr>
          <w:rFonts w:ascii="微软雅黑" w:eastAsia="微软雅黑" w:hAnsi="微软雅黑" w:cs="Times New Roman"/>
          <w:bCs/>
          <w:szCs w:val="21"/>
        </w:rPr>
        <w:t>SenseTime 你的第一份工作</w:t>
      </w:r>
    </w:p>
    <w:p w:rsidR="00604154" w:rsidRPr="00FE5D52" w:rsidRDefault="00604154" w:rsidP="00604154">
      <w:pPr>
        <w:widowControl/>
        <w:jc w:val="left"/>
        <w:rPr>
          <w:rFonts w:ascii="微软雅黑" w:eastAsia="微软雅黑" w:hAnsi="微软雅黑" w:cs="宋体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2015</w:t>
      </w:r>
      <w:r w:rsidRPr="00FE5D52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年9-10月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，</w:t>
      </w:r>
      <w:r w:rsidRPr="007668CF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S</w:t>
      </w:r>
      <w:r w:rsidRPr="007668CF">
        <w:rPr>
          <w:rFonts w:ascii="微软雅黑" w:eastAsia="微软雅黑" w:hAnsi="微软雅黑" w:cs="宋体"/>
          <w:color w:val="000000" w:themeColor="text1"/>
          <w:kern w:val="0"/>
          <w:szCs w:val="21"/>
        </w:rPr>
        <w:t xml:space="preserve">enseTime 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联合战略合作伙伴</w:t>
      </w:r>
      <w:r w:rsidRPr="007668CF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瓦力机器人科技（机器人）、羚羊极速（视频云）、深网视界（智能监控）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，史上最强人工智能科技公司组合的</w:t>
      </w:r>
      <w:r w:rsidRPr="00FE5D52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校园招聘团队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，预计在</w:t>
      </w:r>
      <w:r w:rsidRPr="004504EF">
        <w:rPr>
          <w:rFonts w:ascii="微软雅黑" w:eastAsia="微软雅黑" w:hAnsi="微软雅黑" w:cs="宋体" w:hint="eastAsia"/>
          <w:b/>
          <w:color w:val="000000" w:themeColor="text1"/>
          <w:kern w:val="0"/>
          <w:szCs w:val="21"/>
        </w:rPr>
        <w:t>北京、广州、西安、成都、武汉</w:t>
      </w:r>
      <w:r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等几大城市举行校园宣讲会，</w:t>
      </w:r>
      <w:r w:rsidRPr="00FE5D52">
        <w:rPr>
          <w:rFonts w:ascii="微软雅黑" w:eastAsia="微软雅黑" w:hAnsi="微软雅黑" w:cs="宋体" w:hint="eastAsia"/>
          <w:color w:val="000000" w:themeColor="text1"/>
          <w:kern w:val="0"/>
          <w:szCs w:val="21"/>
        </w:rPr>
        <w:t>详细行程我们将第一时间在微信公众号平台上发布，届时请大家关注！</w:t>
      </w:r>
    </w:p>
    <w:p w:rsidR="00604154" w:rsidRDefault="00604154" w:rsidP="00B00F77">
      <w:pPr>
        <w:widowControl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1"/>
        </w:rPr>
      </w:pPr>
      <w:r w:rsidRPr="00911BCE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1"/>
        </w:rPr>
        <w:t>二、招聘职位</w:t>
      </w:r>
    </w:p>
    <w:p w:rsidR="00604154" w:rsidRPr="00911BCE" w:rsidRDefault="00604154" w:rsidP="00604154">
      <w:pPr>
        <w:widowControl/>
        <w:rPr>
          <w:rFonts w:ascii="微软雅黑" w:eastAsia="微软雅黑" w:hAnsi="微软雅黑" w:cs="宋体"/>
          <w:b/>
          <w:color w:val="000000" w:themeColor="text1"/>
          <w:kern w:val="0"/>
          <w:sz w:val="24"/>
          <w:szCs w:val="21"/>
        </w:rPr>
      </w:pPr>
      <w:r w:rsidRPr="00911BCE">
        <w:rPr>
          <w:rFonts w:ascii="微软雅黑" w:eastAsia="微软雅黑" w:hAnsi="微软雅黑" w:cs="宋体" w:hint="eastAsia"/>
          <w:b/>
          <w:color w:val="000000" w:themeColor="text1"/>
          <w:kern w:val="0"/>
          <w:sz w:val="24"/>
          <w:szCs w:val="21"/>
        </w:rPr>
        <w:t>商汤集团</w:t>
      </w:r>
    </w:p>
    <w:tbl>
      <w:tblPr>
        <w:tblStyle w:val="a6"/>
        <w:tblW w:w="8577" w:type="dxa"/>
        <w:tblLayout w:type="fixed"/>
        <w:tblLook w:val="04A0" w:firstRow="1" w:lastRow="0" w:firstColumn="1" w:lastColumn="0" w:noHBand="0" w:noVBand="1"/>
      </w:tblPr>
      <w:tblGrid>
        <w:gridCol w:w="815"/>
        <w:gridCol w:w="3131"/>
        <w:gridCol w:w="2179"/>
        <w:gridCol w:w="1225"/>
        <w:gridCol w:w="1227"/>
      </w:tblGrid>
      <w:tr w:rsidR="00604154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04154" w:rsidRPr="00911BCE" w:rsidRDefault="00604154" w:rsidP="00724C59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3131" w:type="dxa"/>
            <w:vAlign w:val="center"/>
          </w:tcPr>
          <w:p w:rsidR="00604154" w:rsidRPr="00911BCE" w:rsidRDefault="00604154" w:rsidP="00724C59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Cs w:val="21"/>
              </w:rPr>
              <w:t>培养方向</w:t>
            </w:r>
          </w:p>
        </w:tc>
        <w:tc>
          <w:tcPr>
            <w:tcW w:w="2179" w:type="dxa"/>
            <w:vAlign w:val="center"/>
          </w:tcPr>
          <w:p w:rsidR="00604154" w:rsidRPr="00911BCE" w:rsidRDefault="00604154" w:rsidP="00724C59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Cs w:val="21"/>
              </w:rPr>
              <w:t>学历</w:t>
            </w:r>
          </w:p>
        </w:tc>
        <w:tc>
          <w:tcPr>
            <w:tcW w:w="1225" w:type="dxa"/>
            <w:vAlign w:val="center"/>
          </w:tcPr>
          <w:p w:rsidR="00604154" w:rsidRPr="00911BCE" w:rsidRDefault="00604154" w:rsidP="00724C59">
            <w:pPr>
              <w:jc w:val="center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Cs w:val="21"/>
              </w:rPr>
              <w:t>需求人数</w:t>
            </w:r>
          </w:p>
        </w:tc>
        <w:tc>
          <w:tcPr>
            <w:tcW w:w="1227" w:type="dxa"/>
            <w:vAlign w:val="center"/>
          </w:tcPr>
          <w:p w:rsidR="00604154" w:rsidRPr="00911BCE" w:rsidRDefault="00604154" w:rsidP="00724C59">
            <w:pPr>
              <w:jc w:val="center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Cs w:val="21"/>
              </w:rPr>
              <w:t>工作地点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/>
                <w:color w:val="000000"/>
                <w:szCs w:val="21"/>
              </w:rPr>
              <w:t xml:space="preserve">Android </w:t>
            </w: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开发工程师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5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北京/</w:t>
            </w: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软件开发工程师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6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北京/</w:t>
            </w: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/>
                <w:szCs w:val="21"/>
              </w:rPr>
              <w:t>视频工程师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硕士及以上学历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3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  <w:r>
              <w:rPr>
                <w:rFonts w:ascii="微软雅黑" w:eastAsia="微软雅黑" w:hAnsi="微软雅黑" w:hint="eastAsia"/>
                <w:szCs w:val="21"/>
              </w:rPr>
              <w:t>/深圳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/>
                <w:szCs w:val="21"/>
              </w:rPr>
              <w:t>C/C++工程师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8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  <w:r>
              <w:rPr>
                <w:rFonts w:ascii="微软雅黑" w:eastAsia="微软雅黑" w:hAnsi="微软雅黑" w:hint="eastAsia"/>
                <w:szCs w:val="21"/>
              </w:rPr>
              <w:t>/深圳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/>
                <w:szCs w:val="21"/>
              </w:rPr>
              <w:t>语音工程师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硕士及以上学历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  <w:r>
              <w:rPr>
                <w:rFonts w:ascii="微软雅黑" w:eastAsia="微软雅黑" w:hAnsi="微软雅黑" w:hint="eastAsia"/>
                <w:szCs w:val="21"/>
              </w:rPr>
              <w:t>/深圳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计算视觉研究员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硕士及以上学历</w:t>
            </w:r>
          </w:p>
        </w:tc>
        <w:tc>
          <w:tcPr>
            <w:tcW w:w="1225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若干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  <w:r>
              <w:rPr>
                <w:rFonts w:ascii="微软雅黑" w:eastAsia="微软雅黑" w:hAnsi="微软雅黑" w:hint="eastAsia"/>
                <w:szCs w:val="21"/>
              </w:rPr>
              <w:t>/成都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 w:rsidRPr="00911BCE"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视觉计算研发工程师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/>
                <w:color w:val="000000"/>
                <w:szCs w:val="21"/>
              </w:rPr>
              <w:t xml:space="preserve">iOS </w:t>
            </w: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开发工程师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/>
                <w:color w:val="000000"/>
                <w:szCs w:val="21"/>
              </w:rPr>
              <w:t xml:space="preserve">GPU </w:t>
            </w: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并行计算工程师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/>
                <w:color w:val="000000"/>
                <w:szCs w:val="21"/>
              </w:rPr>
              <w:t>X86/ARM</w:t>
            </w: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代码优化工程师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数据挖掘工程师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FPGA 优化验证工程师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硕士及以上学历</w:t>
            </w:r>
          </w:p>
        </w:tc>
        <w:tc>
          <w:tcPr>
            <w:tcW w:w="1225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若干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系统运维工程师（Linux）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移动客户端开发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3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web前端开发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后台开发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软件测试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产品经理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产品运营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视频算法工程师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硕士及以上学历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szCs w:val="21"/>
              </w:rPr>
              <w:t>5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JAVA开发工程师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szCs w:val="21"/>
              </w:rPr>
              <w:t>5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深圳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Pr="00911BCE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数据挖掘工程师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算法性能分析工程师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系统开发工程师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Web前端开发工程师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noWrap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运维开发工程师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noWrap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系统开发工程师（后端）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noWrap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视觉设计师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szCs w:val="21"/>
              </w:rPr>
              <w:t>北京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noWrap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机器视觉工程师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硕士及以上学历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若干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成都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noWrap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MPI大规模并行高级工程师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硕士及以上学历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若干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成都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noWrap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并行算法设计研究员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若干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成都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noWrap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GPU 高级程序开发工程师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若干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成都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noWrap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高级系统运维工程师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本科及以上学历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若干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成都</w:t>
            </w:r>
          </w:p>
        </w:tc>
      </w:tr>
      <w:tr w:rsidR="006374B1" w:rsidRPr="00911BCE" w:rsidTr="00330FA9">
        <w:trPr>
          <w:cantSplit/>
          <w:trHeight w:hRule="exact" w:val="493"/>
        </w:trPr>
        <w:tc>
          <w:tcPr>
            <w:tcW w:w="815" w:type="dxa"/>
            <w:noWrap/>
            <w:vAlign w:val="center"/>
          </w:tcPr>
          <w:p w:rsidR="006374B1" w:rsidRDefault="006374B1" w:rsidP="00724C59">
            <w:pPr>
              <w:widowControl/>
              <w:jc w:val="center"/>
              <w:rPr>
                <w:rFonts w:ascii="微软雅黑" w:eastAsia="微软雅黑" w:hAnsi="微软雅黑" w:cs="Times New Roman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131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硬件电路设计工程师</w:t>
            </w:r>
          </w:p>
        </w:tc>
        <w:tc>
          <w:tcPr>
            <w:tcW w:w="2179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cs="宋体" w:hint="eastAsia"/>
                <w:color w:val="000000"/>
                <w:szCs w:val="21"/>
              </w:rPr>
              <w:t>硕士及以上学历</w:t>
            </w:r>
          </w:p>
        </w:tc>
        <w:tc>
          <w:tcPr>
            <w:tcW w:w="1225" w:type="dxa"/>
            <w:vAlign w:val="bottom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若干</w:t>
            </w:r>
          </w:p>
        </w:tc>
        <w:tc>
          <w:tcPr>
            <w:tcW w:w="1227" w:type="dxa"/>
            <w:vAlign w:val="center"/>
          </w:tcPr>
          <w:p w:rsidR="006374B1" w:rsidRPr="00911BCE" w:rsidRDefault="006374B1" w:rsidP="00724C59">
            <w:pPr>
              <w:jc w:val="center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911BCE">
              <w:rPr>
                <w:rFonts w:ascii="微软雅黑" w:eastAsia="微软雅黑" w:hAnsi="微软雅黑" w:hint="eastAsia"/>
                <w:color w:val="000000"/>
                <w:szCs w:val="21"/>
              </w:rPr>
              <w:t>成都</w:t>
            </w:r>
          </w:p>
        </w:tc>
      </w:tr>
    </w:tbl>
    <w:p w:rsidR="006374B1" w:rsidRDefault="006374B1" w:rsidP="00604154">
      <w:pPr>
        <w:rPr>
          <w:rFonts w:ascii="微软雅黑" w:eastAsia="微软雅黑" w:hAnsi="微软雅黑"/>
          <w:b/>
          <w:szCs w:val="21"/>
        </w:rPr>
      </w:pPr>
    </w:p>
    <w:p w:rsidR="00604154" w:rsidRDefault="00604154" w:rsidP="00604154">
      <w:pPr>
        <w:rPr>
          <w:rFonts w:ascii="微软雅黑" w:eastAsia="微软雅黑" w:hAnsi="微软雅黑"/>
          <w:b/>
          <w:szCs w:val="21"/>
        </w:rPr>
      </w:pPr>
      <w:r w:rsidRPr="00911BCE">
        <w:rPr>
          <w:rFonts w:ascii="微软雅黑" w:eastAsia="微软雅黑" w:hAnsi="微软雅黑" w:hint="eastAsia"/>
          <w:b/>
          <w:szCs w:val="21"/>
        </w:rPr>
        <w:t>具体岗位信息</w:t>
      </w:r>
    </w:p>
    <w:p w:rsidR="00604154" w:rsidRPr="00911BCE" w:rsidRDefault="00604154" w:rsidP="00604154">
      <w:pPr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 wp14:anchorId="5ADD5475" wp14:editId="77FDE5AA">
            <wp:extent cx="1431235" cy="143123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seTime官网加入我们页面二维码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891" cy="143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b/>
          <w:noProof/>
          <w:szCs w:val="21"/>
        </w:rPr>
        <w:t xml:space="preserve">        </w:t>
      </w:r>
      <w:r>
        <w:rPr>
          <w:rFonts w:ascii="微软雅黑" w:eastAsia="微软雅黑" w:hAnsi="微软雅黑"/>
          <w:b/>
          <w:noProof/>
          <w:szCs w:val="21"/>
        </w:rPr>
        <w:drawing>
          <wp:inline distT="0" distB="0" distL="0" distR="0" wp14:anchorId="6260B0CE" wp14:editId="326BA707">
            <wp:extent cx="1407381" cy="141533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公众号：【SenseTime_Recruit】二维码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3" t="6372" r="7353" b="6372"/>
                    <a:stretch/>
                  </pic:blipFill>
                  <pic:spPr bwMode="auto">
                    <a:xfrm>
                      <a:off x="0" y="0"/>
                      <a:ext cx="1405954" cy="1413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4154" w:rsidRDefault="00604154" w:rsidP="00604154">
      <w:pPr>
        <w:ind w:firstLineChars="100" w:firstLine="210"/>
        <w:rPr>
          <w:rFonts w:ascii="微软雅黑" w:eastAsia="微软雅黑" w:hAnsi="微软雅黑"/>
          <w:szCs w:val="21"/>
        </w:rPr>
      </w:pPr>
      <w:r w:rsidRPr="00911BCE">
        <w:rPr>
          <w:rFonts w:ascii="微软雅黑" w:eastAsia="微软雅黑" w:hAnsi="微软雅黑" w:hint="eastAsia"/>
          <w:szCs w:val="21"/>
        </w:rPr>
        <w:t>SenseTime</w:t>
      </w:r>
      <w:r>
        <w:rPr>
          <w:rFonts w:ascii="微软雅黑" w:eastAsia="微软雅黑" w:hAnsi="微软雅黑" w:hint="eastAsia"/>
          <w:szCs w:val="21"/>
        </w:rPr>
        <w:t>官网             SenseTime招聘公众号</w:t>
      </w:r>
    </w:p>
    <w:p w:rsidR="00604154" w:rsidRPr="00E514B5" w:rsidRDefault="001160F0" w:rsidP="00604154">
      <w:pPr>
        <w:rPr>
          <w:rFonts w:ascii="微软雅黑" w:eastAsia="微软雅黑" w:hAnsi="微软雅黑"/>
          <w:b/>
          <w:szCs w:val="21"/>
        </w:rPr>
      </w:pPr>
      <w:hyperlink r:id="rId8" w:history="1">
        <w:r w:rsidR="00604154" w:rsidRPr="00911BCE">
          <w:rPr>
            <w:rStyle w:val="a7"/>
            <w:rFonts w:ascii="微软雅黑" w:eastAsia="微软雅黑" w:hAnsi="微软雅黑" w:hint="eastAsia"/>
            <w:b/>
            <w:color w:val="FF0000"/>
            <w:szCs w:val="21"/>
          </w:rPr>
          <w:t>www.sensetime.com</w:t>
        </w:r>
      </w:hyperlink>
      <w:r w:rsidR="00604154">
        <w:rPr>
          <w:rFonts w:ascii="微软雅黑" w:eastAsia="微软雅黑" w:hAnsi="微软雅黑" w:hint="eastAsia"/>
          <w:b/>
          <w:szCs w:val="21"/>
        </w:rPr>
        <w:t xml:space="preserve">        </w:t>
      </w:r>
      <w:r w:rsidR="00604154" w:rsidRPr="00911BCE">
        <w:rPr>
          <w:rFonts w:ascii="微软雅黑" w:eastAsia="微软雅黑" w:hAnsi="微软雅黑" w:hint="eastAsia"/>
          <w:b/>
          <w:color w:val="FF0000"/>
          <w:szCs w:val="21"/>
        </w:rPr>
        <w:t>【</w:t>
      </w:r>
      <w:r w:rsidR="00604154">
        <w:rPr>
          <w:rFonts w:ascii="微软雅黑" w:eastAsia="微软雅黑" w:hAnsi="微软雅黑" w:hint="eastAsia"/>
          <w:b/>
          <w:color w:val="FF0000"/>
          <w:szCs w:val="21"/>
        </w:rPr>
        <w:t>SenseTime_Recruit</w:t>
      </w:r>
      <w:r w:rsidR="00604154" w:rsidRPr="00911BCE">
        <w:rPr>
          <w:rFonts w:ascii="微软雅黑" w:eastAsia="微软雅黑" w:hAnsi="微软雅黑" w:hint="eastAsia"/>
          <w:b/>
          <w:color w:val="FF0000"/>
          <w:szCs w:val="21"/>
        </w:rPr>
        <w:t>】</w:t>
      </w:r>
    </w:p>
    <w:p w:rsidR="00604154" w:rsidRPr="00911BCE" w:rsidRDefault="00604154" w:rsidP="00604154">
      <w:pPr>
        <w:widowControl/>
        <w:rPr>
          <w:rFonts w:ascii="微软雅黑" w:eastAsia="微软雅黑" w:hAnsi="微软雅黑"/>
          <w:b/>
          <w:bCs/>
          <w:color w:val="000000"/>
          <w:szCs w:val="21"/>
        </w:rPr>
      </w:pPr>
    </w:p>
    <w:p w:rsidR="00604154" w:rsidRPr="00911BCE" w:rsidRDefault="00604154" w:rsidP="00B00F77">
      <w:pPr>
        <w:widowControl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1"/>
        </w:rPr>
      </w:pPr>
      <w:r w:rsidRPr="00911BCE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1"/>
        </w:rPr>
        <w:t>三、招聘流程</w:t>
      </w:r>
    </w:p>
    <w:p w:rsidR="00D1138D" w:rsidRDefault="00D1138D" w:rsidP="00604154">
      <w:pPr>
        <w:widowControl/>
        <w:rPr>
          <w:rFonts w:ascii="微软雅黑" w:eastAsia="微软雅黑" w:hAnsi="微软雅黑" w:cs="宋体"/>
          <w:b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noProof/>
          <w:kern w:val="0"/>
          <w:szCs w:val="21"/>
        </w:rPr>
        <w:lastRenderedPageBreak/>
        <w:drawing>
          <wp:inline distT="0" distB="0" distL="0" distR="0">
            <wp:extent cx="5231219" cy="365964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招聘流程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07" cy="365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154" w:rsidRDefault="00604154" w:rsidP="00604154">
      <w:pPr>
        <w:widowControl/>
        <w:rPr>
          <w:rFonts w:ascii="微软雅黑" w:eastAsia="微软雅黑" w:hAnsi="微软雅黑" w:cs="宋体"/>
          <w:kern w:val="0"/>
          <w:szCs w:val="21"/>
        </w:rPr>
      </w:pPr>
      <w:r w:rsidRPr="004F0F1A">
        <w:rPr>
          <w:rFonts w:ascii="微软雅黑" w:eastAsia="微软雅黑" w:hAnsi="微软雅黑" w:cs="宋体" w:hint="eastAsia"/>
          <w:b/>
          <w:kern w:val="0"/>
          <w:szCs w:val="21"/>
        </w:rPr>
        <w:t>校招流程</w:t>
      </w:r>
      <w:r w:rsidRPr="004F0F1A">
        <w:rPr>
          <w:rFonts w:ascii="微软雅黑" w:eastAsia="微软雅黑" w:hAnsi="微软雅黑" w:cs="宋体" w:hint="eastAsia"/>
          <w:kern w:val="0"/>
          <w:szCs w:val="21"/>
        </w:rPr>
        <w:t>：网投简历--宣讲会--现场笔试、简历--笔试筛选--面试--发放offer</w:t>
      </w:r>
    </w:p>
    <w:p w:rsidR="00604154" w:rsidRPr="00911BCE" w:rsidRDefault="00604154" w:rsidP="00604154">
      <w:pPr>
        <w:widowControl/>
        <w:jc w:val="left"/>
        <w:rPr>
          <w:rFonts w:ascii="微软雅黑" w:eastAsia="微软雅黑" w:hAnsi="微软雅黑" w:cs="宋体"/>
          <w:kern w:val="0"/>
          <w:szCs w:val="21"/>
        </w:rPr>
      </w:pPr>
      <w:r>
        <w:rPr>
          <w:rFonts w:ascii="微软雅黑" w:eastAsia="微软雅黑" w:hAnsi="微软雅黑" w:cs="宋体" w:hint="eastAsia"/>
          <w:kern w:val="0"/>
          <w:szCs w:val="21"/>
        </w:rPr>
        <w:t>1、网投简历：</w:t>
      </w:r>
      <w:r w:rsidRPr="00911BCE">
        <w:rPr>
          <w:rFonts w:ascii="微软雅黑" w:eastAsia="微软雅黑" w:hAnsi="微软雅黑" w:cs="宋体"/>
          <w:kern w:val="0"/>
          <w:szCs w:val="21"/>
        </w:rPr>
        <w:t>请按</w:t>
      </w:r>
      <w:r w:rsidRPr="00911BCE">
        <w:rPr>
          <w:rFonts w:ascii="微软雅黑" w:eastAsia="微软雅黑" w:hAnsi="微软雅黑" w:cs="宋体" w:hint="eastAsia"/>
          <w:kern w:val="0"/>
          <w:szCs w:val="21"/>
        </w:rPr>
        <w:t>【</w:t>
      </w:r>
      <w:r w:rsidRPr="00911BCE">
        <w:rPr>
          <w:rFonts w:ascii="微软雅黑" w:eastAsia="微软雅黑" w:hAnsi="微软雅黑" w:cs="宋体"/>
          <w:kern w:val="0"/>
          <w:szCs w:val="21"/>
        </w:rPr>
        <w:t>姓名-学校-应聘岗位</w:t>
      </w:r>
      <w:r>
        <w:rPr>
          <w:rFonts w:ascii="微软雅黑" w:eastAsia="微软雅黑" w:hAnsi="微软雅黑" w:cs="宋体" w:hint="eastAsia"/>
          <w:kern w:val="0"/>
          <w:szCs w:val="21"/>
        </w:rPr>
        <w:t>-</w:t>
      </w:r>
      <w:r>
        <w:rPr>
          <w:rFonts w:ascii="微软雅黑" w:eastAsia="微软雅黑" w:hAnsi="微软雅黑" w:cs="宋体"/>
          <w:kern w:val="0"/>
          <w:szCs w:val="21"/>
        </w:rPr>
        <w:t>工作地点</w:t>
      </w:r>
      <w:r w:rsidRPr="00911BCE">
        <w:rPr>
          <w:rFonts w:ascii="微软雅黑" w:eastAsia="微软雅黑" w:hAnsi="微软雅黑" w:cs="宋体" w:hint="eastAsia"/>
          <w:kern w:val="0"/>
          <w:szCs w:val="21"/>
        </w:rPr>
        <w:t>】</w:t>
      </w:r>
      <w:r w:rsidRPr="00911BCE">
        <w:rPr>
          <w:rFonts w:ascii="微软雅黑" w:eastAsia="微软雅黑" w:hAnsi="微软雅黑" w:cs="宋体"/>
          <w:kern w:val="0"/>
          <w:szCs w:val="21"/>
        </w:rPr>
        <w:t>作为电子邮件及简历的标题投递到</w:t>
      </w:r>
      <w:r>
        <w:rPr>
          <w:rFonts w:ascii="微软雅黑" w:eastAsia="微软雅黑" w:hAnsi="微软雅黑" w:cs="宋体" w:hint="eastAsia"/>
          <w:kern w:val="0"/>
          <w:szCs w:val="21"/>
        </w:rPr>
        <w:t>：</w:t>
      </w:r>
    </w:p>
    <w:p w:rsidR="00604154" w:rsidRDefault="001160F0" w:rsidP="00604154">
      <w:pPr>
        <w:widowControl/>
        <w:rPr>
          <w:rFonts w:ascii="微软雅黑" w:eastAsia="微软雅黑" w:hAnsi="微软雅黑" w:cs="Times New Roman"/>
          <w:b/>
          <w:kern w:val="0"/>
          <w:szCs w:val="21"/>
        </w:rPr>
      </w:pPr>
      <w:hyperlink r:id="rId10" w:history="1">
        <w:r w:rsidR="00604154" w:rsidRPr="00955E68">
          <w:rPr>
            <w:rStyle w:val="a7"/>
            <w:rFonts w:ascii="微软雅黑" w:eastAsia="微软雅黑" w:hAnsi="微软雅黑" w:cs="Times New Roman" w:hint="eastAsia"/>
            <w:b/>
            <w:kern w:val="0"/>
            <w:szCs w:val="21"/>
          </w:rPr>
          <w:t>campus@sensetime.com</w:t>
        </w:r>
      </w:hyperlink>
    </w:p>
    <w:p w:rsidR="00604154" w:rsidRDefault="00604154" w:rsidP="00604154">
      <w:pPr>
        <w:widowControl/>
        <w:rPr>
          <w:rFonts w:ascii="微软雅黑" w:eastAsia="微软雅黑" w:hAnsi="微软雅黑" w:cs="宋体"/>
          <w:color w:val="333333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2、校园宣讲：</w:t>
      </w:r>
      <w:r w:rsidRPr="00911BCE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商汤</w:t>
      </w:r>
      <w:r w:rsidRPr="00423A07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集团将在全国多个城市的重点高校举办校园宣讲会，宣讲活动精彩纷呈，欢迎同学</w:t>
      </w:r>
      <w:r w:rsidRPr="00911BCE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们踊跃</w:t>
      </w:r>
      <w:r w:rsidRPr="00423A07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参加！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 xml:space="preserve"> </w:t>
      </w:r>
    </w:p>
    <w:p w:rsidR="00604154" w:rsidRPr="00423A07" w:rsidRDefault="00604154" w:rsidP="00604154">
      <w:pPr>
        <w:widowControl/>
        <w:shd w:val="clear" w:color="auto" w:fill="FFFFFF"/>
        <w:spacing w:line="4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3</w:t>
      </w:r>
      <w:r w:rsidRPr="00423A07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、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现场</w:t>
      </w:r>
      <w:r w:rsidRPr="00911BCE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笔试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、简历：在校园宣讲会结束之后，</w:t>
      </w:r>
      <w:r w:rsidRPr="004F0F1A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将现场笔试，并收集简历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。</w:t>
      </w:r>
    </w:p>
    <w:p w:rsidR="00604154" w:rsidRPr="00423A07" w:rsidRDefault="00604154" w:rsidP="00604154">
      <w:pPr>
        <w:widowControl/>
        <w:shd w:val="clear" w:color="auto" w:fill="FFFFFF"/>
        <w:spacing w:line="4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4</w:t>
      </w:r>
      <w:r w:rsidRPr="00423A07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、面试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：</w:t>
      </w:r>
      <w:r w:rsidRPr="00423A07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我们将邀请通过笔试的候选人参加</w:t>
      </w:r>
      <w:r w:rsidRPr="00911BCE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面试</w:t>
      </w:r>
      <w:r w:rsidRPr="00423A07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。</w:t>
      </w:r>
    </w:p>
    <w:p w:rsidR="00604154" w:rsidRDefault="00604154" w:rsidP="00604154">
      <w:pPr>
        <w:widowControl/>
        <w:shd w:val="clear" w:color="auto" w:fill="FFFFFF"/>
        <w:spacing w:line="4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5</w:t>
      </w:r>
      <w:r w:rsidRPr="00423A07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、</w:t>
      </w:r>
      <w:r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发放offer：</w:t>
      </w:r>
      <w:r w:rsidRPr="00911BCE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优秀的你</w:t>
      </w:r>
      <w:r w:rsidRPr="00423A07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将收到我们的Offer，</w:t>
      </w:r>
      <w:r w:rsidRPr="00911BCE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商汤</w:t>
      </w:r>
      <w:r w:rsidRPr="00423A07">
        <w:rPr>
          <w:rFonts w:ascii="微软雅黑" w:eastAsia="微软雅黑" w:hAnsi="微软雅黑" w:cs="宋体" w:hint="eastAsia"/>
          <w:color w:val="333333"/>
          <w:kern w:val="0"/>
          <w:szCs w:val="21"/>
          <w:shd w:val="clear" w:color="auto" w:fill="FFFFFF"/>
        </w:rPr>
        <w:t>集团欢迎您的加入！</w:t>
      </w:r>
    </w:p>
    <w:p w:rsidR="00E669E2" w:rsidRDefault="00E669E2">
      <w:pPr>
        <w:widowControl/>
        <w:jc w:val="left"/>
        <w:rPr>
          <w:rFonts w:ascii="微软雅黑" w:eastAsia="微软雅黑" w:hAnsi="微软雅黑" w:cs="宋体"/>
          <w:color w:val="333333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/>
          <w:color w:val="333333"/>
          <w:kern w:val="0"/>
          <w:szCs w:val="21"/>
          <w:shd w:val="clear" w:color="auto" w:fill="FFFFFF"/>
        </w:rPr>
        <w:br w:type="page"/>
      </w:r>
    </w:p>
    <w:p w:rsidR="00E669E2" w:rsidRPr="00872194" w:rsidRDefault="00872194" w:rsidP="00B00F77">
      <w:pPr>
        <w:widowControl/>
        <w:spacing w:afterLines="50" w:after="156"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1"/>
        </w:rPr>
      </w:pP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1"/>
        </w:rPr>
        <w:lastRenderedPageBreak/>
        <w:t>四、宣讲会行程</w:t>
      </w:r>
    </w:p>
    <w:tbl>
      <w:tblPr>
        <w:tblStyle w:val="a6"/>
        <w:tblW w:w="8755" w:type="dxa"/>
        <w:tblBorders>
          <w:top w:val="single" w:sz="12" w:space="0" w:color="F12234"/>
          <w:left w:val="single" w:sz="12" w:space="0" w:color="F12234"/>
          <w:bottom w:val="single" w:sz="12" w:space="0" w:color="F12234"/>
          <w:right w:val="single" w:sz="12" w:space="0" w:color="F12234"/>
          <w:insideH w:val="single" w:sz="12" w:space="0" w:color="F12234"/>
          <w:insideV w:val="single" w:sz="12" w:space="0" w:color="F12234"/>
        </w:tblBorders>
        <w:tblLook w:val="04A0" w:firstRow="1" w:lastRow="0" w:firstColumn="1" w:lastColumn="0" w:noHBand="0" w:noVBand="1"/>
      </w:tblPr>
      <w:tblGrid>
        <w:gridCol w:w="858"/>
        <w:gridCol w:w="2227"/>
        <w:gridCol w:w="2693"/>
        <w:gridCol w:w="2977"/>
      </w:tblGrid>
      <w:tr w:rsidR="000F7921" w:rsidTr="000F7921">
        <w:trPr>
          <w:trHeight w:val="316"/>
        </w:trPr>
        <w:tc>
          <w:tcPr>
            <w:tcW w:w="858" w:type="dxa"/>
            <w:shd w:val="clear" w:color="auto" w:fill="F12234"/>
          </w:tcPr>
          <w:p w:rsidR="000F7921" w:rsidRPr="00872194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4"/>
                <w:szCs w:val="21"/>
              </w:rPr>
            </w:pPr>
            <w:r w:rsidRPr="00872194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4"/>
                <w:szCs w:val="21"/>
              </w:rPr>
              <w:t>城市</w:t>
            </w:r>
          </w:p>
        </w:tc>
        <w:tc>
          <w:tcPr>
            <w:tcW w:w="2227" w:type="dxa"/>
            <w:shd w:val="clear" w:color="auto" w:fill="FF9966"/>
          </w:tcPr>
          <w:p w:rsidR="000F7921" w:rsidRPr="00872194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4"/>
                <w:szCs w:val="21"/>
              </w:rPr>
            </w:pPr>
            <w:r w:rsidRPr="00872194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4"/>
                <w:szCs w:val="21"/>
              </w:rPr>
              <w:t>学校</w:t>
            </w:r>
          </w:p>
        </w:tc>
        <w:tc>
          <w:tcPr>
            <w:tcW w:w="2693" w:type="dxa"/>
            <w:shd w:val="clear" w:color="auto" w:fill="F12234"/>
          </w:tcPr>
          <w:p w:rsidR="000F7921" w:rsidRPr="00872194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4"/>
                <w:szCs w:val="21"/>
              </w:rPr>
            </w:pPr>
            <w:r w:rsidRPr="00872194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4"/>
                <w:szCs w:val="21"/>
              </w:rPr>
              <w:t>宣讲会时间</w:t>
            </w:r>
          </w:p>
        </w:tc>
        <w:tc>
          <w:tcPr>
            <w:tcW w:w="2977" w:type="dxa"/>
            <w:shd w:val="clear" w:color="auto" w:fill="FF9966"/>
          </w:tcPr>
          <w:p w:rsidR="000F7921" w:rsidRPr="00872194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b/>
                <w:color w:val="FFFFFF" w:themeColor="background1"/>
                <w:kern w:val="0"/>
                <w:sz w:val="24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4"/>
                <w:szCs w:val="21"/>
              </w:rPr>
              <w:t>宣讲会</w:t>
            </w:r>
            <w:r w:rsidRPr="00872194">
              <w:rPr>
                <w:rFonts w:ascii="微软雅黑" w:eastAsia="微软雅黑" w:hAnsi="微软雅黑" w:cs="宋体" w:hint="eastAsia"/>
                <w:b/>
                <w:color w:val="FFFFFF" w:themeColor="background1"/>
                <w:kern w:val="0"/>
                <w:sz w:val="24"/>
                <w:szCs w:val="21"/>
              </w:rPr>
              <w:t>地点</w:t>
            </w:r>
          </w:p>
        </w:tc>
      </w:tr>
      <w:tr w:rsidR="000F7921" w:rsidTr="000F7921">
        <w:trPr>
          <w:trHeight w:val="335"/>
        </w:trPr>
        <w:tc>
          <w:tcPr>
            <w:tcW w:w="858" w:type="dxa"/>
            <w:vMerge w:val="restart"/>
            <w:vAlign w:val="center"/>
          </w:tcPr>
          <w:p w:rsidR="000F7921" w:rsidRPr="00E669E2" w:rsidRDefault="000F7921" w:rsidP="000F7921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69E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西安</w:t>
            </w:r>
          </w:p>
        </w:tc>
        <w:tc>
          <w:tcPr>
            <w:tcW w:w="2227" w:type="dxa"/>
          </w:tcPr>
          <w:p w:rsidR="000F7921" w:rsidRPr="00E669E2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69E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西安电子科技大学</w:t>
            </w:r>
          </w:p>
        </w:tc>
        <w:tc>
          <w:tcPr>
            <w:tcW w:w="2693" w:type="dxa"/>
          </w:tcPr>
          <w:p w:rsidR="000F7921" w:rsidRPr="00E669E2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69E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9月17号  </w:t>
            </w:r>
            <w:r w:rsidRPr="00E669E2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19:00-22:00</w:t>
            </w:r>
          </w:p>
        </w:tc>
        <w:tc>
          <w:tcPr>
            <w:tcW w:w="2977" w:type="dxa"/>
          </w:tcPr>
          <w:p w:rsidR="000F7921" w:rsidRPr="00E669E2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69E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图书馆西群楼三楼报告厅</w:t>
            </w:r>
          </w:p>
        </w:tc>
      </w:tr>
      <w:tr w:rsidR="000F7921" w:rsidTr="000F7921">
        <w:trPr>
          <w:trHeight w:val="349"/>
        </w:trPr>
        <w:tc>
          <w:tcPr>
            <w:tcW w:w="858" w:type="dxa"/>
            <w:vMerge/>
            <w:vAlign w:val="center"/>
          </w:tcPr>
          <w:p w:rsidR="000F7921" w:rsidRPr="00E669E2" w:rsidRDefault="000F7921" w:rsidP="000F7921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27" w:type="dxa"/>
          </w:tcPr>
          <w:p w:rsidR="000F7921" w:rsidRPr="00E669E2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69E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西安交通大学</w:t>
            </w:r>
          </w:p>
        </w:tc>
        <w:tc>
          <w:tcPr>
            <w:tcW w:w="2693" w:type="dxa"/>
          </w:tcPr>
          <w:p w:rsidR="000F7921" w:rsidRPr="00E669E2" w:rsidRDefault="000F7921" w:rsidP="00C77C96">
            <w:pPr>
              <w:jc w:val="left"/>
              <w:rPr>
                <w:rFonts w:ascii="微软雅黑" w:eastAsia="微软雅黑" w:hAnsi="微软雅黑" w:cs="宋体"/>
                <w:color w:val="000000"/>
                <w:szCs w:val="21"/>
              </w:rPr>
            </w:pPr>
            <w:r w:rsidRPr="00E669E2">
              <w:rPr>
                <w:rFonts w:ascii="微软雅黑" w:eastAsia="微软雅黑" w:hAnsi="微软雅黑" w:hint="eastAsia"/>
                <w:color w:val="000000"/>
                <w:szCs w:val="21"/>
              </w:rPr>
              <w:t>9月16号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 </w:t>
            </w:r>
            <w:r w:rsidRPr="00E669E2">
              <w:rPr>
                <w:rFonts w:ascii="微软雅黑" w:eastAsia="微软雅黑" w:hAnsi="微软雅黑" w:hint="eastAsia"/>
                <w:color w:val="000000"/>
                <w:szCs w:val="21"/>
              </w:rPr>
              <w:t>14:30-16:30</w:t>
            </w:r>
          </w:p>
        </w:tc>
        <w:tc>
          <w:tcPr>
            <w:tcW w:w="2977" w:type="dxa"/>
          </w:tcPr>
          <w:p w:rsidR="000F7921" w:rsidRPr="00E669E2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E669E2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就业指导中心一楼</w:t>
            </w:r>
          </w:p>
        </w:tc>
      </w:tr>
      <w:tr w:rsidR="000F7921" w:rsidTr="000F7921">
        <w:trPr>
          <w:trHeight w:val="335"/>
        </w:trPr>
        <w:tc>
          <w:tcPr>
            <w:tcW w:w="858" w:type="dxa"/>
            <w:vAlign w:val="center"/>
          </w:tcPr>
          <w:p w:rsidR="000F7921" w:rsidRDefault="000F7921" w:rsidP="000F7921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成都</w:t>
            </w:r>
          </w:p>
        </w:tc>
        <w:tc>
          <w:tcPr>
            <w:tcW w:w="222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电子科技大学</w:t>
            </w:r>
          </w:p>
        </w:tc>
        <w:tc>
          <w:tcPr>
            <w:tcW w:w="2693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9月23号  14:30-17:30</w:t>
            </w:r>
          </w:p>
        </w:tc>
        <w:tc>
          <w:tcPr>
            <w:tcW w:w="297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清水河校区第二教学楼B317</w:t>
            </w:r>
          </w:p>
        </w:tc>
      </w:tr>
      <w:tr w:rsidR="000F7921" w:rsidTr="000F7921">
        <w:trPr>
          <w:trHeight w:val="335"/>
        </w:trPr>
        <w:tc>
          <w:tcPr>
            <w:tcW w:w="858" w:type="dxa"/>
            <w:vMerge w:val="restart"/>
            <w:vAlign w:val="center"/>
          </w:tcPr>
          <w:p w:rsidR="000F7921" w:rsidRDefault="000F7921" w:rsidP="000F7921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武汉</w:t>
            </w:r>
          </w:p>
        </w:tc>
        <w:tc>
          <w:tcPr>
            <w:tcW w:w="222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武汉大学</w:t>
            </w:r>
          </w:p>
        </w:tc>
        <w:tc>
          <w:tcPr>
            <w:tcW w:w="2693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10月17号  14:30-17:30</w:t>
            </w:r>
          </w:p>
        </w:tc>
        <w:tc>
          <w:tcPr>
            <w:tcW w:w="297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CF2ED4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就业中心第二报告厅</w:t>
            </w:r>
          </w:p>
        </w:tc>
      </w:tr>
      <w:tr w:rsidR="000F7921" w:rsidTr="000F7921">
        <w:trPr>
          <w:trHeight w:val="349"/>
        </w:trPr>
        <w:tc>
          <w:tcPr>
            <w:tcW w:w="858" w:type="dxa"/>
            <w:vMerge/>
            <w:vAlign w:val="center"/>
          </w:tcPr>
          <w:p w:rsidR="000F7921" w:rsidRDefault="000F7921" w:rsidP="000F7921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2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华中科技大学</w:t>
            </w:r>
          </w:p>
        </w:tc>
        <w:tc>
          <w:tcPr>
            <w:tcW w:w="2693" w:type="dxa"/>
          </w:tcPr>
          <w:p w:rsidR="000F7921" w:rsidRPr="00872194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:vertAlign w:val="subscript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10月18号  9:30-12:00</w:t>
            </w:r>
          </w:p>
        </w:tc>
        <w:tc>
          <w:tcPr>
            <w:tcW w:w="297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研究生活动中心</w:t>
            </w:r>
          </w:p>
        </w:tc>
      </w:tr>
      <w:tr w:rsidR="000F7921" w:rsidTr="000F7921">
        <w:trPr>
          <w:trHeight w:val="335"/>
        </w:trPr>
        <w:tc>
          <w:tcPr>
            <w:tcW w:w="858" w:type="dxa"/>
            <w:vMerge w:val="restart"/>
            <w:vAlign w:val="center"/>
          </w:tcPr>
          <w:p w:rsidR="000F7921" w:rsidRDefault="000F7921" w:rsidP="000F7921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广州</w:t>
            </w:r>
          </w:p>
        </w:tc>
        <w:tc>
          <w:tcPr>
            <w:tcW w:w="222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中山大学</w:t>
            </w:r>
          </w:p>
        </w:tc>
        <w:tc>
          <w:tcPr>
            <w:tcW w:w="2693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预计10月20号</w:t>
            </w:r>
          </w:p>
        </w:tc>
        <w:tc>
          <w:tcPr>
            <w:tcW w:w="297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待定</w:t>
            </w:r>
          </w:p>
        </w:tc>
      </w:tr>
      <w:tr w:rsidR="000F7921" w:rsidTr="000F7921">
        <w:trPr>
          <w:trHeight w:val="357"/>
        </w:trPr>
        <w:tc>
          <w:tcPr>
            <w:tcW w:w="858" w:type="dxa"/>
            <w:vMerge/>
            <w:vAlign w:val="center"/>
          </w:tcPr>
          <w:p w:rsidR="000F7921" w:rsidRDefault="000F7921" w:rsidP="000F7921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2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华南理工大学</w:t>
            </w:r>
          </w:p>
        </w:tc>
        <w:tc>
          <w:tcPr>
            <w:tcW w:w="2693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预计10月21号</w:t>
            </w:r>
          </w:p>
        </w:tc>
        <w:tc>
          <w:tcPr>
            <w:tcW w:w="2977" w:type="dxa"/>
          </w:tcPr>
          <w:p w:rsidR="000F7921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待定</w:t>
            </w:r>
          </w:p>
        </w:tc>
      </w:tr>
      <w:tr w:rsidR="000F7921" w:rsidTr="000F7921">
        <w:trPr>
          <w:trHeight w:val="335"/>
        </w:trPr>
        <w:tc>
          <w:tcPr>
            <w:tcW w:w="858" w:type="dxa"/>
            <w:vMerge w:val="restart"/>
            <w:vAlign w:val="center"/>
          </w:tcPr>
          <w:p w:rsidR="000F7921" w:rsidRPr="00187803" w:rsidRDefault="000F7921" w:rsidP="000F7921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87803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北京</w:t>
            </w:r>
          </w:p>
        </w:tc>
        <w:tc>
          <w:tcPr>
            <w:tcW w:w="2227" w:type="dxa"/>
          </w:tcPr>
          <w:p w:rsidR="000F7921" w:rsidRPr="00187803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187803">
              <w:rPr>
                <w:rFonts w:ascii="微软雅黑" w:eastAsia="微软雅黑" w:hAnsi="微软雅黑"/>
              </w:rPr>
              <w:t>清华大学</w:t>
            </w:r>
          </w:p>
        </w:tc>
        <w:tc>
          <w:tcPr>
            <w:tcW w:w="2693" w:type="dxa"/>
          </w:tcPr>
          <w:p w:rsidR="000F7921" w:rsidRPr="00187803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待定</w:t>
            </w:r>
          </w:p>
        </w:tc>
        <w:tc>
          <w:tcPr>
            <w:tcW w:w="2977" w:type="dxa"/>
          </w:tcPr>
          <w:p w:rsidR="000F7921" w:rsidRPr="00187803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待定</w:t>
            </w:r>
          </w:p>
        </w:tc>
      </w:tr>
      <w:tr w:rsidR="000F7921" w:rsidTr="001D57F7">
        <w:trPr>
          <w:trHeight w:val="349"/>
        </w:trPr>
        <w:tc>
          <w:tcPr>
            <w:tcW w:w="858" w:type="dxa"/>
            <w:vMerge/>
          </w:tcPr>
          <w:p w:rsidR="000F7921" w:rsidRPr="00187803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27" w:type="dxa"/>
            <w:shd w:val="clear" w:color="auto" w:fill="auto"/>
          </w:tcPr>
          <w:p w:rsidR="000F7921" w:rsidRPr="001D57F7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/>
                <w:color w:val="000000" w:themeColor="text1"/>
                <w:szCs w:val="21"/>
              </w:rPr>
            </w:pPr>
            <w:r w:rsidRPr="001D57F7">
              <w:rPr>
                <w:rFonts w:ascii="微软雅黑" w:eastAsia="微软雅黑" w:hAnsi="微软雅黑" w:hint="eastAsia"/>
                <w:color w:val="000000" w:themeColor="text1"/>
                <w:szCs w:val="21"/>
              </w:rPr>
              <w:t>北京邮电大学</w:t>
            </w:r>
          </w:p>
        </w:tc>
        <w:tc>
          <w:tcPr>
            <w:tcW w:w="2693" w:type="dxa"/>
            <w:shd w:val="clear" w:color="auto" w:fill="auto"/>
          </w:tcPr>
          <w:p w:rsidR="000F7921" w:rsidRPr="001D57F7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1D57F7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9月22号  18:30-22:00</w:t>
            </w:r>
          </w:p>
        </w:tc>
        <w:tc>
          <w:tcPr>
            <w:tcW w:w="2977" w:type="dxa"/>
            <w:shd w:val="clear" w:color="auto" w:fill="auto"/>
          </w:tcPr>
          <w:p w:rsidR="000F7921" w:rsidRPr="001D57F7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1D57F7">
              <w:rPr>
                <w:rFonts w:ascii="微软雅黑" w:eastAsia="微软雅黑" w:hAnsi="微软雅黑" w:cs="宋体" w:hint="eastAsia"/>
                <w:color w:val="000000" w:themeColor="text1"/>
                <w:kern w:val="0"/>
                <w:szCs w:val="21"/>
              </w:rPr>
              <w:t>教3-535</w:t>
            </w:r>
          </w:p>
        </w:tc>
        <w:bookmarkStart w:id="0" w:name="_GoBack"/>
        <w:bookmarkEnd w:id="0"/>
      </w:tr>
      <w:tr w:rsidR="000F7921" w:rsidTr="000F7921">
        <w:trPr>
          <w:trHeight w:val="349"/>
        </w:trPr>
        <w:tc>
          <w:tcPr>
            <w:tcW w:w="858" w:type="dxa"/>
            <w:vMerge/>
          </w:tcPr>
          <w:p w:rsidR="000F7921" w:rsidRPr="00187803" w:rsidRDefault="000F7921" w:rsidP="000F7921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27" w:type="dxa"/>
          </w:tcPr>
          <w:p w:rsidR="000F7921" w:rsidRPr="00187803" w:rsidRDefault="000F7921" w:rsidP="000F7921">
            <w:pPr>
              <w:widowControl/>
              <w:spacing w:line="400" w:lineRule="atLeas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北京</w:t>
            </w:r>
            <w:r>
              <w:rPr>
                <w:rFonts w:ascii="微软雅黑" w:eastAsia="微软雅黑" w:hAnsi="微软雅黑"/>
              </w:rPr>
              <w:t>航空航天大学</w:t>
            </w:r>
          </w:p>
        </w:tc>
        <w:tc>
          <w:tcPr>
            <w:tcW w:w="2693" w:type="dxa"/>
          </w:tcPr>
          <w:p w:rsidR="000F7921" w:rsidRDefault="000F7921" w:rsidP="000F7921">
            <w:pPr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9月24号  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18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: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30-22:00</w:t>
            </w:r>
          </w:p>
        </w:tc>
        <w:tc>
          <w:tcPr>
            <w:tcW w:w="2977" w:type="dxa"/>
          </w:tcPr>
          <w:p w:rsidR="000F7921" w:rsidRPr="00AF6730" w:rsidRDefault="000F7921" w:rsidP="000F7921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三号楼215</w:t>
            </w:r>
          </w:p>
        </w:tc>
      </w:tr>
      <w:tr w:rsidR="000F7921" w:rsidRPr="000F7921" w:rsidTr="000F7921">
        <w:trPr>
          <w:trHeight w:val="349"/>
        </w:trPr>
        <w:tc>
          <w:tcPr>
            <w:tcW w:w="858" w:type="dxa"/>
            <w:vMerge/>
          </w:tcPr>
          <w:p w:rsidR="000F7921" w:rsidRPr="00187803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2227" w:type="dxa"/>
          </w:tcPr>
          <w:p w:rsidR="000F7921" w:rsidRPr="00187803" w:rsidRDefault="000F7921" w:rsidP="00C77C96">
            <w:pPr>
              <w:jc w:val="left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187803">
              <w:rPr>
                <w:rFonts w:ascii="微软雅黑" w:eastAsia="微软雅黑" w:hAnsi="微软雅黑" w:hint="eastAsia"/>
              </w:rPr>
              <w:t>中科院大学/中科院所</w:t>
            </w:r>
          </w:p>
        </w:tc>
        <w:tc>
          <w:tcPr>
            <w:tcW w:w="2693" w:type="dxa"/>
          </w:tcPr>
          <w:p w:rsidR="000F7921" w:rsidRPr="00187803" w:rsidRDefault="000F7921" w:rsidP="00C77C96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10月22号 19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:00-21:30</w:t>
            </w:r>
          </w:p>
        </w:tc>
        <w:tc>
          <w:tcPr>
            <w:tcW w:w="2977" w:type="dxa"/>
          </w:tcPr>
          <w:p w:rsidR="000F7921" w:rsidRPr="00187803" w:rsidRDefault="000F7921" w:rsidP="000F7921">
            <w:pPr>
              <w:widowControl/>
              <w:spacing w:line="40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中科院</w:t>
            </w:r>
            <w: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中</w:t>
            </w:r>
            <w:r w:rsidRPr="000F7921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关村教学楼S106</w:t>
            </w:r>
          </w:p>
        </w:tc>
      </w:tr>
    </w:tbl>
    <w:p w:rsidR="00E669E2" w:rsidRDefault="00E669E2" w:rsidP="00604154">
      <w:pPr>
        <w:widowControl/>
        <w:shd w:val="clear" w:color="auto" w:fill="FFFFFF"/>
        <w:spacing w:line="4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C43006" w:rsidRDefault="00C43006" w:rsidP="00C43006">
      <w:pPr>
        <w:widowControl/>
        <w:shd w:val="clear" w:color="auto" w:fill="FFFFFF"/>
        <w:spacing w:line="400" w:lineRule="atLeast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B97420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宣讲</w:t>
      </w:r>
      <w:r w:rsidR="00C76522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安排：</w:t>
      </w:r>
      <w:r w:rsidRPr="00B97420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现场</w:t>
      </w:r>
      <w:r w:rsidRPr="00B97420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接收</w:t>
      </w:r>
      <w:r w:rsidRPr="00B97420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简历、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宣讲</w:t>
      </w:r>
      <w: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结束立即</w:t>
      </w:r>
      <w:r w:rsidRPr="00B97420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笔试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，宣讲</w:t>
      </w:r>
      <w: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现场会有公司高管出席，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并</w:t>
      </w:r>
      <w: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分享公司最新技术</w:t>
      </w:r>
      <w:r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。</w:t>
      </w:r>
    </w:p>
    <w:p w:rsidR="00C43006" w:rsidRPr="00C43006" w:rsidRDefault="00C43006" w:rsidP="00604154">
      <w:pPr>
        <w:widowControl/>
        <w:shd w:val="clear" w:color="auto" w:fill="FFFFFF"/>
        <w:spacing w:line="40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604154" w:rsidRPr="002B7806" w:rsidRDefault="00872194" w:rsidP="00B00F77">
      <w:pPr>
        <w:widowControl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28"/>
          <w:szCs w:val="21"/>
        </w:rPr>
      </w:pP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1"/>
        </w:rPr>
        <w:t>五</w:t>
      </w:r>
      <w:r w:rsidR="00604154" w:rsidRPr="002B7806">
        <w:rPr>
          <w:rFonts w:ascii="微软雅黑" w:eastAsia="微软雅黑" w:hAnsi="微软雅黑" w:cs="宋体" w:hint="eastAsia"/>
          <w:b/>
          <w:color w:val="000000" w:themeColor="text1"/>
          <w:kern w:val="0"/>
          <w:sz w:val="28"/>
          <w:szCs w:val="21"/>
        </w:rPr>
        <w:t>、公司福利</w:t>
      </w:r>
    </w:p>
    <w:p w:rsidR="00604154" w:rsidRPr="002B7806" w:rsidRDefault="00604154" w:rsidP="00604154">
      <w:pPr>
        <w:widowControl/>
        <w:rPr>
          <w:rFonts w:ascii="微软雅黑" w:eastAsia="微软雅黑" w:hAnsi="微软雅黑"/>
          <w:b/>
          <w:color w:val="000000"/>
          <w:szCs w:val="21"/>
        </w:rPr>
      </w:pPr>
      <w:r w:rsidRPr="002B7806">
        <w:rPr>
          <w:rFonts w:ascii="微软雅黑" w:eastAsia="微软雅黑" w:hAnsi="微软雅黑" w:hint="eastAsia"/>
          <w:b/>
          <w:color w:val="000000"/>
          <w:szCs w:val="21"/>
        </w:rPr>
        <w:t>我们并不想要大而空，但求贴心与细致；不去迎合所谓的行业标准，但给出</w:t>
      </w:r>
      <w:r>
        <w:rPr>
          <w:rFonts w:ascii="微软雅黑" w:eastAsia="微软雅黑" w:hAnsi="微软雅黑" w:hint="eastAsia"/>
          <w:b/>
          <w:color w:val="000000"/>
          <w:szCs w:val="21"/>
        </w:rPr>
        <w:t>绝对</w:t>
      </w:r>
      <w:r w:rsidRPr="002B7806">
        <w:rPr>
          <w:rFonts w:ascii="微软雅黑" w:eastAsia="微软雅黑" w:hAnsi="微软雅黑" w:hint="eastAsia"/>
          <w:b/>
          <w:color w:val="000000"/>
          <w:szCs w:val="21"/>
        </w:rPr>
        <w:t>配得上你才华的薪水；我们并不希望将梦想挂在嘴边，但在这里，你可以不断刷新自己野心的上限。</w:t>
      </w:r>
    </w:p>
    <w:p w:rsidR="00604154" w:rsidRPr="002B7806" w:rsidRDefault="00604154" w:rsidP="00604154">
      <w:pPr>
        <w:widowControl/>
        <w:rPr>
          <w:rFonts w:ascii="微软雅黑" w:eastAsia="微软雅黑" w:hAnsi="微软雅黑"/>
          <w:color w:val="000000"/>
          <w:szCs w:val="21"/>
        </w:rPr>
      </w:pPr>
    </w:p>
    <w:p w:rsidR="00604154" w:rsidRPr="002B7806" w:rsidRDefault="00604154" w:rsidP="00604154">
      <w:pPr>
        <w:widowControl/>
        <w:rPr>
          <w:rFonts w:ascii="微软雅黑" w:eastAsia="微软雅黑" w:hAnsi="微软雅黑"/>
          <w:color w:val="000000"/>
          <w:szCs w:val="21"/>
        </w:rPr>
      </w:pPr>
      <w:r w:rsidRPr="002B7806">
        <w:rPr>
          <w:rFonts w:ascii="微软雅黑" w:eastAsia="微软雅黑" w:hAnsi="微软雅黑" w:hint="eastAsia"/>
          <w:color w:val="000000"/>
          <w:szCs w:val="21"/>
        </w:rPr>
        <w:lastRenderedPageBreak/>
        <w:t>社会保险、商业保险、住房公积金、办理深户、节日福利、法定节假日、带薪年假、带薪病假、免费体检、结婚礼金、生子贺金、团队拓展、文娱活动、生日趴、包住包午餐、专项奖金、丰厚工资、绩效奖金、年终奖金、股票期权……</w:t>
      </w:r>
    </w:p>
    <w:p w:rsidR="003535D8" w:rsidRPr="00604154" w:rsidRDefault="001160F0"/>
    <w:sectPr w:rsidR="003535D8" w:rsidRPr="00604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0F0" w:rsidRDefault="001160F0" w:rsidP="00604154">
      <w:r>
        <w:separator/>
      </w:r>
    </w:p>
  </w:endnote>
  <w:endnote w:type="continuationSeparator" w:id="0">
    <w:p w:rsidR="001160F0" w:rsidRDefault="001160F0" w:rsidP="0060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0F0" w:rsidRDefault="001160F0" w:rsidP="00604154">
      <w:r>
        <w:separator/>
      </w:r>
    </w:p>
  </w:footnote>
  <w:footnote w:type="continuationSeparator" w:id="0">
    <w:p w:rsidR="001160F0" w:rsidRDefault="001160F0" w:rsidP="00604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2F"/>
    <w:rsid w:val="00006B3A"/>
    <w:rsid w:val="00084135"/>
    <w:rsid w:val="000F7921"/>
    <w:rsid w:val="001102EF"/>
    <w:rsid w:val="001160F0"/>
    <w:rsid w:val="00137F87"/>
    <w:rsid w:val="00187803"/>
    <w:rsid w:val="001D57F7"/>
    <w:rsid w:val="00293A51"/>
    <w:rsid w:val="00330FA9"/>
    <w:rsid w:val="003A792E"/>
    <w:rsid w:val="004D38E2"/>
    <w:rsid w:val="004E634A"/>
    <w:rsid w:val="00512760"/>
    <w:rsid w:val="00522B10"/>
    <w:rsid w:val="00546A35"/>
    <w:rsid w:val="00604154"/>
    <w:rsid w:val="006374B1"/>
    <w:rsid w:val="006471E2"/>
    <w:rsid w:val="00764BB7"/>
    <w:rsid w:val="00775757"/>
    <w:rsid w:val="00782FD6"/>
    <w:rsid w:val="00803CD2"/>
    <w:rsid w:val="008139EE"/>
    <w:rsid w:val="008530B7"/>
    <w:rsid w:val="00872194"/>
    <w:rsid w:val="009940EF"/>
    <w:rsid w:val="009A047D"/>
    <w:rsid w:val="009D0532"/>
    <w:rsid w:val="00A52756"/>
    <w:rsid w:val="00AF6730"/>
    <w:rsid w:val="00B00F77"/>
    <w:rsid w:val="00B36C57"/>
    <w:rsid w:val="00BA502F"/>
    <w:rsid w:val="00C43006"/>
    <w:rsid w:val="00C76522"/>
    <w:rsid w:val="00C960A8"/>
    <w:rsid w:val="00CD3A9C"/>
    <w:rsid w:val="00CF2ED4"/>
    <w:rsid w:val="00D1017E"/>
    <w:rsid w:val="00D1138D"/>
    <w:rsid w:val="00D450DE"/>
    <w:rsid w:val="00D46AD1"/>
    <w:rsid w:val="00DA4776"/>
    <w:rsid w:val="00E669E2"/>
    <w:rsid w:val="00EE3229"/>
    <w:rsid w:val="00EF43B3"/>
    <w:rsid w:val="00F9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4125E2-05FA-474C-8017-F76326B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41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41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4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4154"/>
    <w:rPr>
      <w:sz w:val="18"/>
      <w:szCs w:val="18"/>
    </w:rPr>
  </w:style>
  <w:style w:type="paragraph" w:styleId="a5">
    <w:name w:val="Normal (Web)"/>
    <w:basedOn w:val="a"/>
    <w:uiPriority w:val="99"/>
    <w:unhideWhenUsed/>
    <w:rsid w:val="006041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604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04154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60415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041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setim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ampus@sensetime.com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6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Chunling</dc:creator>
  <cp:keywords/>
  <dc:description/>
  <cp:lastModifiedBy>铁冉</cp:lastModifiedBy>
  <cp:revision>46</cp:revision>
  <dcterms:created xsi:type="dcterms:W3CDTF">2015-09-08T01:55:00Z</dcterms:created>
  <dcterms:modified xsi:type="dcterms:W3CDTF">2015-09-16T11:04:00Z</dcterms:modified>
</cp:coreProperties>
</file>